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37"/>
        <w:gridCol w:w="585"/>
        <w:gridCol w:w="532"/>
        <w:gridCol w:w="571"/>
        <w:gridCol w:w="537"/>
        <w:gridCol w:w="573"/>
        <w:gridCol w:w="532"/>
        <w:gridCol w:w="571"/>
        <w:gridCol w:w="532"/>
        <w:gridCol w:w="570"/>
        <w:gridCol w:w="531"/>
        <w:gridCol w:w="570"/>
        <w:gridCol w:w="530"/>
        <w:gridCol w:w="570"/>
        <w:gridCol w:w="530"/>
        <w:gridCol w:w="569"/>
        <w:gridCol w:w="530"/>
      </w:tblGrid>
      <w:tr w:rsidR="000E1C3F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742775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4445" t="2540" r="190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Wp70g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E1C3F" w:rsidRDefault="0056147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c>
          <w:tcPr>
            <w:tcW w:w="735" w:type="dxa"/>
            <w:shd w:val="clear" w:color="FFFFFF" w:fill="auto"/>
            <w:vAlign w:val="center"/>
          </w:tcPr>
          <w:p w:rsidR="000E1C3F" w:rsidRDefault="000E1C3F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0E1C3F" w:rsidRDefault="000E1C3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center"/>
          </w:tcPr>
          <w:p w:rsidR="000E1C3F" w:rsidRDefault="000E1C3F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0E1C3F" w:rsidRDefault="000E1C3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1C3F" w:rsidRPr="00742775" w:rsidRDefault="00742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0E1C3F">
            <w:pPr>
              <w:jc w:val="right"/>
            </w:pPr>
          </w:p>
        </w:tc>
      </w:tr>
      <w:tr w:rsidR="000E1C3F">
        <w:tc>
          <w:tcPr>
            <w:tcW w:w="5855" w:type="dxa"/>
            <w:gridSpan w:val="10"/>
            <w:shd w:val="clear" w:color="FFFFFF" w:fill="auto"/>
            <w:vAlign w:val="center"/>
          </w:tcPr>
          <w:p w:rsidR="000E1C3F" w:rsidRDefault="0056147D" w:rsidP="001708D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27.11.2015 № 454-РК «Об установлении долгосрочных тарифов на питьевую воду (питьевое водоснабжение)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</w:t>
            </w:r>
            <w:r w:rsidR="0074277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2016 - 2018 годы»</w:t>
            </w:r>
            <w:r w:rsidR="001708DC">
              <w:rPr>
                <w:rFonts w:ascii="Times New Roman" w:hAnsi="Times New Roman"/>
                <w:b/>
                <w:sz w:val="26"/>
                <w:szCs w:val="26"/>
              </w:rPr>
              <w:t xml:space="preserve"> (в редакции приказа министерства тарифного регулирования Калужской области от 14.12.2015 № 573-РК)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0E1C3F">
            <w:pPr>
              <w:jc w:val="right"/>
            </w:pPr>
          </w:p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0E1C3F">
            <w:pPr>
              <w:jc w:val="right"/>
            </w:pPr>
          </w:p>
        </w:tc>
      </w:tr>
      <w:tr w:rsidR="000E1C3F">
        <w:tc>
          <w:tcPr>
            <w:tcW w:w="10319" w:type="dxa"/>
            <w:gridSpan w:val="18"/>
            <w:shd w:val="clear" w:color="FFFFFF" w:fill="auto"/>
          </w:tcPr>
          <w:p w:rsidR="000E1C3F" w:rsidRDefault="0056147D" w:rsidP="009274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74277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74277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</w:t>
            </w:r>
            <w:r w:rsidR="0074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74277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16.11.2016 № 617), приказом министерства тарифного регулирования Калужской области от 27.11.2015 № 443-РК «Об утверждении производственной программы в сфере водоснабжения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на 2016 - 2018 годы» </w:t>
            </w:r>
            <w:r w:rsidR="00306FD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приказа  министерства конкурентной</w:t>
            </w:r>
            <w:r w:rsidR="00742775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12.12.2016 №104-РК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конкурентной политики Калужской области от</w:t>
            </w:r>
            <w:r w:rsidR="008E7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2775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147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0E1C3F">
        <w:tc>
          <w:tcPr>
            <w:tcW w:w="10319" w:type="dxa"/>
            <w:gridSpan w:val="18"/>
            <w:shd w:val="clear" w:color="FFFFFF" w:fill="auto"/>
            <w:vAlign w:val="bottom"/>
          </w:tcPr>
          <w:p w:rsidR="000E1C3F" w:rsidRDefault="0056147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27.11.2015 № 454-РК «Об установлении долгосрочных тарифов на питьевую воду (питьевое водоснабжение)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на 2016 - 2018 годы» </w:t>
            </w:r>
            <w:r w:rsidR="001708DC" w:rsidRPr="001708DC">
              <w:rPr>
                <w:rFonts w:ascii="Times New Roman" w:hAnsi="Times New Roman"/>
                <w:sz w:val="26"/>
                <w:szCs w:val="26"/>
              </w:rPr>
              <w:t>(в редакции приказа министерства тарифного регулирования Калужской области от 14.12.2015 № 573-РК)</w:t>
            </w:r>
            <w:r w:rsidR="001708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77E1">
              <w:rPr>
                <w:rFonts w:ascii="Times New Roman" w:hAnsi="Times New Roman"/>
                <w:sz w:val="26"/>
                <w:szCs w:val="26"/>
              </w:rPr>
              <w:t xml:space="preserve">(далее - приказ), изложив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0E1C3F">
        <w:tc>
          <w:tcPr>
            <w:tcW w:w="10319" w:type="dxa"/>
            <w:gridSpan w:val="18"/>
            <w:shd w:val="clear" w:color="FFFFFF" w:fill="auto"/>
          </w:tcPr>
          <w:p w:rsidR="000E1C3F" w:rsidRDefault="0056147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0E1C3F">
            <w:pPr>
              <w:jc w:val="right"/>
            </w:pPr>
          </w:p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0E1C3F">
            <w:pPr>
              <w:jc w:val="right"/>
            </w:pPr>
          </w:p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0E1C3F">
            <w:pPr>
              <w:jc w:val="right"/>
            </w:pPr>
          </w:p>
        </w:tc>
      </w:tr>
      <w:tr w:rsidR="000E1C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E1C3F" w:rsidRDefault="0056147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E1C3F" w:rsidRDefault="0056147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1"/>
        <w:gridCol w:w="576"/>
        <w:gridCol w:w="531"/>
        <w:gridCol w:w="577"/>
        <w:gridCol w:w="531"/>
      </w:tblGrid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56147D" w:rsidP="0074277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742775">
              <w:rPr>
                <w:rFonts w:ascii="Times New Roman" w:hAnsi="Times New Roman"/>
                <w:sz w:val="26"/>
                <w:szCs w:val="26"/>
              </w:rPr>
              <w:t>№ 180-РК</w:t>
            </w:r>
          </w:p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0E1C3F">
            <w:pPr>
              <w:jc w:val="right"/>
            </w:pP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1C3F"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E1C3F" w:rsidRDefault="005614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454-РК</w:t>
            </w:r>
          </w:p>
        </w:tc>
      </w:tr>
      <w:tr w:rsidR="000E1C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1C3F" w:rsidRDefault="000E1C3F"/>
        </w:tc>
        <w:tc>
          <w:tcPr>
            <w:tcW w:w="643" w:type="dxa"/>
            <w:shd w:val="clear" w:color="FFFFFF" w:fill="auto"/>
            <w:vAlign w:val="bottom"/>
          </w:tcPr>
          <w:p w:rsidR="000E1C3F" w:rsidRDefault="000E1C3F"/>
        </w:tc>
        <w:tc>
          <w:tcPr>
            <w:tcW w:w="591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</w:t>
            </w:r>
            <w:r w:rsidR="007C77E1">
              <w:rPr>
                <w:rFonts w:ascii="Times New Roman" w:hAnsi="Times New Roman"/>
                <w:b/>
                <w:sz w:val="26"/>
                <w:szCs w:val="26"/>
              </w:rPr>
              <w:t>у (питьевое водоснабжение)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 на  2016-2018 годы</w:t>
            </w:r>
          </w:p>
        </w:tc>
      </w:tr>
      <w:tr w:rsidR="000E1C3F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0E1C3F" w:rsidRDefault="000E1C3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78" w:type="dxa"/>
            <w:shd w:val="clear" w:color="FFFFFF" w:fill="auto"/>
            <w:vAlign w:val="bottom"/>
          </w:tcPr>
          <w:p w:rsidR="000E1C3F" w:rsidRDefault="000E1C3F"/>
        </w:tc>
        <w:tc>
          <w:tcPr>
            <w:tcW w:w="538" w:type="dxa"/>
            <w:shd w:val="clear" w:color="FFFFFF" w:fill="auto"/>
            <w:vAlign w:val="bottom"/>
          </w:tcPr>
          <w:p w:rsidR="000E1C3F" w:rsidRDefault="000E1C3F"/>
        </w:tc>
      </w:tr>
      <w:tr w:rsidR="000E1C3F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E1C3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0E1C3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E1C3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0E1C3F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E1C3F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26,13</w:t>
            </w:r>
          </w:p>
        </w:tc>
      </w:tr>
      <w:tr w:rsidR="000E1C3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1C3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1C3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1C3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1C3F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0E1C3F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Pr="005F62B6" w:rsidRDefault="005F62B6">
            <w:pPr>
              <w:jc w:val="center"/>
              <w:rPr>
                <w:sz w:val="20"/>
                <w:szCs w:val="20"/>
              </w:rPr>
            </w:pPr>
            <w:r w:rsidRPr="005F62B6">
              <w:rPr>
                <w:rFonts w:ascii="Times New Roman" w:hAnsi="Times New Roman"/>
                <w:sz w:val="20"/>
                <w:szCs w:val="20"/>
              </w:rPr>
              <w:t>26,45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Pr="005F62B6" w:rsidRDefault="0056147D">
            <w:pPr>
              <w:jc w:val="center"/>
              <w:rPr>
                <w:sz w:val="20"/>
                <w:szCs w:val="20"/>
              </w:rPr>
            </w:pPr>
            <w:r w:rsidRPr="005F62B6"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Pr="005F62B6" w:rsidRDefault="0056147D">
            <w:pPr>
              <w:jc w:val="center"/>
              <w:rPr>
                <w:sz w:val="20"/>
                <w:szCs w:val="20"/>
              </w:rPr>
            </w:pPr>
            <w:r w:rsidRPr="005F62B6"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Pr="005F62B6" w:rsidRDefault="0056147D">
            <w:pPr>
              <w:jc w:val="center"/>
              <w:rPr>
                <w:sz w:val="20"/>
                <w:szCs w:val="20"/>
              </w:rPr>
            </w:pPr>
            <w:r w:rsidRPr="005F62B6">
              <w:rPr>
                <w:rFonts w:ascii="Times New Roman" w:hAnsi="Times New Roman"/>
                <w:sz w:val="20"/>
                <w:szCs w:val="20"/>
              </w:rPr>
              <w:t>28,52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Pr="005F62B6" w:rsidRDefault="0056147D">
            <w:pPr>
              <w:jc w:val="center"/>
              <w:rPr>
                <w:sz w:val="20"/>
                <w:szCs w:val="20"/>
              </w:rPr>
            </w:pPr>
            <w:r w:rsidRPr="005F62B6">
              <w:rPr>
                <w:rFonts w:ascii="Times New Roman" w:hAnsi="Times New Roman"/>
                <w:sz w:val="20"/>
                <w:szCs w:val="20"/>
              </w:rPr>
              <w:t>29,19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Pr="005F62B6" w:rsidRDefault="0056147D">
            <w:pPr>
              <w:jc w:val="center"/>
              <w:rPr>
                <w:sz w:val="20"/>
                <w:szCs w:val="20"/>
              </w:rPr>
            </w:pPr>
            <w:r w:rsidRPr="005F62B6">
              <w:rPr>
                <w:rFonts w:ascii="Times New Roman" w:hAnsi="Times New Roman"/>
                <w:sz w:val="20"/>
                <w:szCs w:val="20"/>
              </w:rPr>
              <w:t>30,83</w:t>
            </w:r>
          </w:p>
        </w:tc>
      </w:tr>
      <w:tr w:rsidR="000E1C3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1C3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1C3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1C3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1C3F" w:rsidRDefault="005614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1C3F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0E1C3F" w:rsidRDefault="0056147D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7A7699" w:rsidRDefault="007A7699"/>
    <w:sectPr w:rsidR="007A769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3F"/>
    <w:rsid w:val="000E1C3F"/>
    <w:rsid w:val="001708DC"/>
    <w:rsid w:val="00306FD6"/>
    <w:rsid w:val="0056147D"/>
    <w:rsid w:val="005F62B6"/>
    <w:rsid w:val="00742775"/>
    <w:rsid w:val="007A7699"/>
    <w:rsid w:val="007C77E1"/>
    <w:rsid w:val="008E7FAA"/>
    <w:rsid w:val="00927421"/>
    <w:rsid w:val="00A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4</cp:revision>
  <cp:lastPrinted>2016-12-13T11:57:00Z</cp:lastPrinted>
  <dcterms:created xsi:type="dcterms:W3CDTF">2016-12-13T06:58:00Z</dcterms:created>
  <dcterms:modified xsi:type="dcterms:W3CDTF">2016-12-13T11:58:00Z</dcterms:modified>
</cp:coreProperties>
</file>